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37" w:rsidRDefault="004D7D37" w:rsidP="004D7D3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 КРАСНОКУРЫШИНСКОГО СЕЛЬСОВЕТА</w:t>
      </w:r>
    </w:p>
    <w:p w:rsidR="004D7D37" w:rsidRDefault="004D7D37" w:rsidP="004D7D3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КАНСКОГО  РАЙОНА КРАСНОЯРСКОГО КРАЯ</w:t>
      </w:r>
    </w:p>
    <w:p w:rsidR="004D7D37" w:rsidRDefault="004D7D37" w:rsidP="004D7D37">
      <w:pPr>
        <w:pStyle w:val="ConsPlusTitle"/>
        <w:jc w:val="center"/>
        <w:rPr>
          <w:rFonts w:ascii="Times New Roman" w:hAnsi="Times New Roman" w:cs="Times New Roman"/>
        </w:rPr>
      </w:pPr>
    </w:p>
    <w:p w:rsidR="004D7D37" w:rsidRDefault="004D7D37" w:rsidP="004D7D3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</w:t>
      </w:r>
      <w:r w:rsidR="00857F1D">
        <w:rPr>
          <w:rFonts w:ascii="Times New Roman" w:hAnsi="Times New Roman" w:cs="Times New Roman"/>
        </w:rPr>
        <w:t>(проект)</w:t>
      </w:r>
    </w:p>
    <w:p w:rsidR="004D7D37" w:rsidRDefault="004D7D37" w:rsidP="004D7D3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57F1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         №  </w:t>
      </w:r>
      <w:bookmarkStart w:id="0" w:name="_GoBack"/>
      <w:bookmarkEnd w:id="0"/>
    </w:p>
    <w:p w:rsidR="004D7D37" w:rsidRDefault="004D7D37" w:rsidP="004D7D37">
      <w:pPr>
        <w:pStyle w:val="ConsPlusTitle"/>
        <w:jc w:val="center"/>
        <w:rPr>
          <w:rFonts w:ascii="Times New Roman" w:hAnsi="Times New Roman" w:cs="Times New Roman"/>
        </w:rPr>
      </w:pPr>
    </w:p>
    <w:p w:rsidR="004D7D37" w:rsidRDefault="004D7D37" w:rsidP="004D7D3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 внесении изменений в Постановление от 19.03.2014 года № 18 «ОБ УТВЕРЖДЕНИИ ПЕРЕЧНЯ ДОЛЖНОСТЕЙ МУНИЦИПАЛЬНОЙ СЛУЖБЫ АДМИНИСТРАЦИИ  КРАСНОКУРЫШИНСКОГО СЕЛЬСОВЕТА  КАНСКОГО РАЙОНА КРАСНОЯРСКОГО КРАЯ, ПРИ НАЗНАЧЕНИИ НА КОТОРЫЕ ГРАЖДАНЕ И ПРИ ЗАМЕЩЕНИИ НА ПОСТОЯННОЙ ОСНОВЕ КОТОРЫХ МУНИЦИПАЛЬНЫЕ СЛУЖАЩИЕ ОБЯЗАНЫ  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ДЕТЕЙ»</w:t>
      </w:r>
    </w:p>
    <w:p w:rsidR="004D7D37" w:rsidRDefault="004D7D37" w:rsidP="004D7D3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D7D37" w:rsidRDefault="004D7D37" w:rsidP="004D7D3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rStyle w:val="a3"/>
            <w:u w:val="none"/>
          </w:rPr>
          <w:t>законом</w:t>
        </w:r>
      </w:hyperlink>
      <w:r>
        <w:t xml:space="preserve"> от 25.12.2008 N 273-ФЗ "О противодействии коррупции" (с измен.в ред. Федерального закона от 21.11.2011 329-ФЗ), Федеральным </w:t>
      </w:r>
      <w:hyperlink r:id="rId5" w:history="1">
        <w:r>
          <w:rPr>
            <w:rStyle w:val="a3"/>
            <w:u w:val="none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6" w:history="1">
        <w:r>
          <w:rPr>
            <w:rStyle w:val="a3"/>
            <w:u w:val="none"/>
          </w:rPr>
          <w:t>Указом</w:t>
        </w:r>
      </w:hyperlink>
      <w: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Федеральным </w:t>
      </w:r>
      <w:hyperlink r:id="rId7" w:history="1">
        <w:r>
          <w:rPr>
            <w:rStyle w:val="a3"/>
            <w:u w:val="none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3"/>
            <w:u w:val="none"/>
          </w:rPr>
          <w:t>Законом</w:t>
        </w:r>
      </w:hyperlink>
      <w:r>
        <w:t xml:space="preserve"> Красноярского края от 27.12.2005 17-4354 "О реестре должностей муниципальной службы", </w:t>
      </w:r>
      <w:hyperlink r:id="rId9" w:history="1">
        <w:r>
          <w:rPr>
            <w:rStyle w:val="a3"/>
            <w:u w:val="none"/>
          </w:rPr>
          <w:t>Законом</w:t>
        </w:r>
      </w:hyperlink>
      <w:r>
        <w:t xml:space="preserve"> Красноярского края от 20.06.2012 №2-422 «О внесении изменений в закон края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характера», руководствуясь  Уставом муниципального образования  Краснокурышинский сельсовет Канского района  Красноярского края, </w:t>
      </w:r>
    </w:p>
    <w:p w:rsidR="004D7D37" w:rsidRDefault="004D7D37" w:rsidP="004D7D3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>ПОСТАНОВЛЯЮ:</w:t>
      </w:r>
    </w:p>
    <w:p w:rsidR="004D7D37" w:rsidRPr="004D7D37" w:rsidRDefault="004D7D37" w:rsidP="004D7D37">
      <w:pPr>
        <w:suppressAutoHyphens/>
        <w:ind w:right="-83"/>
        <w:jc w:val="both"/>
        <w:rPr>
          <w:lang w:eastAsia="ar-SA"/>
        </w:rPr>
      </w:pPr>
      <w:r w:rsidRPr="004D7D37">
        <w:rPr>
          <w:lang w:eastAsia="ar-SA"/>
        </w:rPr>
        <w:t xml:space="preserve">Внести в Постановление администрации Краснокурышинского сельсовета </w:t>
      </w:r>
      <w:r w:rsidRPr="004D7D37">
        <w:t>от 19.03.2014 года № 18 «О</w:t>
      </w:r>
      <w:r>
        <w:t>б утверждении перечня должностей муниципальной службы администрации Краснокурышинского сельсовета Канского района Красноярского края</w:t>
      </w:r>
      <w:r w:rsidRPr="004D7D37">
        <w:t>,</w:t>
      </w:r>
      <w:r>
        <w:t xml:space="preserve"> при назначении на которые граждане и при замещении на постоянной основе которых муниципальные служащие обязаны предоставлять сведения о доходах</w:t>
      </w:r>
      <w:r w:rsidRPr="004D7D37">
        <w:t>,</w:t>
      </w:r>
      <w:r>
        <w:t xml:space="preserve"> об имуществе и обязательствах имущественного характера</w:t>
      </w:r>
      <w:r w:rsidRPr="004D7D37">
        <w:t xml:space="preserve">, </w:t>
      </w:r>
      <w:r w:rsidR="00F16F69">
        <w:t>а так же сведения о доходах</w:t>
      </w:r>
      <w:r w:rsidRPr="004D7D37">
        <w:t xml:space="preserve">, </w:t>
      </w:r>
      <w:r w:rsidR="00F16F69">
        <w:t>об имуществе и обязательствах имущественного характера своих супруга (супруги) и несовершеннолетних детей</w:t>
      </w:r>
      <w:r w:rsidRPr="004D7D37">
        <w:t>»</w:t>
      </w:r>
      <w:r w:rsidRPr="004D7D37">
        <w:rPr>
          <w:lang w:eastAsia="ar-SA"/>
        </w:rPr>
        <w:t xml:space="preserve"> следующие изменения в соответствии с изменениями в законодательстве:</w:t>
      </w:r>
    </w:p>
    <w:p w:rsidR="004D7D37" w:rsidRPr="004D7D37" w:rsidRDefault="004D7D37" w:rsidP="004D7D37">
      <w:pPr>
        <w:suppressAutoHyphens/>
        <w:ind w:right="-83"/>
        <w:jc w:val="both"/>
        <w:rPr>
          <w:rFonts w:eastAsia="Times New Roman CYR"/>
          <w:bCs/>
          <w:lang w:eastAsia="ar-SA"/>
        </w:rPr>
      </w:pPr>
      <w:r w:rsidRPr="004D7D37">
        <w:rPr>
          <w:rFonts w:eastAsia="Times New Roman CYR"/>
          <w:bCs/>
          <w:lang w:eastAsia="ar-SA"/>
        </w:rPr>
        <w:t xml:space="preserve">      1. </w:t>
      </w:r>
      <w:r w:rsidR="00F16F69">
        <w:rPr>
          <w:rFonts w:eastAsia="Times New Roman CYR"/>
          <w:bCs/>
          <w:lang w:eastAsia="ar-SA"/>
        </w:rPr>
        <w:t>Пункт 3 постановления исключить.</w:t>
      </w:r>
    </w:p>
    <w:p w:rsidR="004D7D37" w:rsidRPr="004D7D37" w:rsidRDefault="004D7D37" w:rsidP="004D7D37">
      <w:pPr>
        <w:suppressAutoHyphens/>
        <w:jc w:val="both"/>
        <w:rPr>
          <w:lang w:eastAsia="ar-SA"/>
        </w:rPr>
      </w:pPr>
      <w:r w:rsidRPr="004D7D37">
        <w:rPr>
          <w:lang w:eastAsia="ar-SA"/>
        </w:rPr>
        <w:t xml:space="preserve">     2. Контроль выполнения настоящего Постановления оставляю за собой.</w:t>
      </w:r>
    </w:p>
    <w:p w:rsidR="004D7D37" w:rsidRPr="004D7D37" w:rsidRDefault="004D7D37" w:rsidP="004D7D37">
      <w:pPr>
        <w:suppressAutoHyphens/>
        <w:jc w:val="both"/>
        <w:rPr>
          <w:lang w:eastAsia="ar-SA"/>
        </w:rPr>
      </w:pPr>
      <w:r w:rsidRPr="004D7D37">
        <w:rPr>
          <w:lang w:eastAsia="ar-SA"/>
        </w:rPr>
        <w:t xml:space="preserve">     3. Опубликовать постановление в газете «Ведомости органов местного самоуправления Краснокурышинского сельсовета» и разместить его на официальном сайте Краснокурышинского сельсовета.</w:t>
      </w:r>
    </w:p>
    <w:p w:rsidR="004D7D37" w:rsidRPr="004D7D37" w:rsidRDefault="004D7D37" w:rsidP="004D7D37">
      <w:pPr>
        <w:suppressAutoHyphens/>
        <w:jc w:val="both"/>
        <w:rPr>
          <w:rFonts w:eastAsia="Arial"/>
          <w:lang w:eastAsia="ar-SA"/>
        </w:rPr>
      </w:pPr>
      <w:r w:rsidRPr="004D7D37">
        <w:rPr>
          <w:rFonts w:eastAsia="Arial"/>
          <w:lang w:eastAsia="ar-SA"/>
        </w:rPr>
        <w:t xml:space="preserve">     4. Постановление вступает в силу в день, следующего за днем его официального опубликования.</w:t>
      </w:r>
    </w:p>
    <w:p w:rsidR="004D7D37" w:rsidRPr="004D7D37" w:rsidRDefault="004D7D37" w:rsidP="004D7D37">
      <w:pPr>
        <w:suppressAutoHyphens/>
        <w:rPr>
          <w:rFonts w:eastAsia="Arial"/>
          <w:lang w:eastAsia="ar-SA"/>
        </w:rPr>
      </w:pPr>
    </w:p>
    <w:p w:rsidR="004D7D37" w:rsidRPr="004D7D37" w:rsidRDefault="004D7D37" w:rsidP="004D7D37">
      <w:pPr>
        <w:suppressAutoHyphens/>
        <w:rPr>
          <w:rFonts w:eastAsia="Arial"/>
          <w:lang w:eastAsia="ar-SA"/>
        </w:rPr>
      </w:pPr>
    </w:p>
    <w:p w:rsidR="004D7D37" w:rsidRPr="004D7D37" w:rsidRDefault="004D7D37" w:rsidP="004D7D37">
      <w:pPr>
        <w:suppressAutoHyphens/>
        <w:spacing w:before="120"/>
        <w:jc w:val="both"/>
        <w:rPr>
          <w:rFonts w:eastAsia="Arial"/>
          <w:lang w:eastAsia="ar-SA"/>
        </w:rPr>
      </w:pPr>
      <w:r w:rsidRPr="004D7D37">
        <w:rPr>
          <w:rFonts w:eastAsia="Arial"/>
          <w:lang w:eastAsia="ar-SA"/>
        </w:rPr>
        <w:t>Глава Краснокурышинского сельсовета                                    О.Н.Миронова</w:t>
      </w:r>
    </w:p>
    <w:p w:rsidR="004D7D37" w:rsidRPr="004D7D37" w:rsidRDefault="004D7D37" w:rsidP="004D7D37">
      <w:pPr>
        <w:suppressAutoHyphens/>
        <w:rPr>
          <w:lang w:eastAsia="ar-SA"/>
        </w:rPr>
      </w:pPr>
    </w:p>
    <w:p w:rsidR="004D7D37" w:rsidRPr="004D7D37" w:rsidRDefault="004D7D37" w:rsidP="004D7D37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9E1C61" w:rsidRPr="004D7D37" w:rsidRDefault="009E1C61" w:rsidP="004D7D37">
      <w:pPr>
        <w:widowControl w:val="0"/>
        <w:autoSpaceDE w:val="0"/>
        <w:autoSpaceDN w:val="0"/>
        <w:adjustRightInd w:val="0"/>
        <w:ind w:firstLine="540"/>
        <w:jc w:val="both"/>
      </w:pPr>
    </w:p>
    <w:sectPr w:rsidR="009E1C61" w:rsidRPr="004D7D37" w:rsidSect="00BC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savePreviewPicture/>
  <w:compat/>
  <w:rsids>
    <w:rsidRoot w:val="004D7D37"/>
    <w:rsid w:val="004D7D37"/>
    <w:rsid w:val="00857F1D"/>
    <w:rsid w:val="00912D70"/>
    <w:rsid w:val="009E1C61"/>
    <w:rsid w:val="00BC4CA3"/>
    <w:rsid w:val="00F1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7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7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C3DB2776D76099CB9012681094CD368425A5DEF2D45A9918875005A9CF141F310089D57ED6851D78ABCuEyF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4C3DB2776D76099CB90125936513DC6A4A0655EB2A4AFCCCD72E5D0Du9y5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4C3DB2776D76099CB90125936513DC6A490657E0284AFCCCD72E5D0D95FB16B45F51DF13E06950uDy5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34C3DB2776D76099CB90125936513DC6A4B0559EE2E4AFCCCD72E5D0D95FB16B45F51DF13E06955uDy5U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34C3DB2776D76099CB90125936513DC6A4B0559ED2C4AFCCCD72E5D0Du9y5U" TargetMode="External"/><Relationship Id="rId9" Type="http://schemas.openxmlformats.org/officeDocument/2006/relationships/hyperlink" Target="consultantplus://offline/ref=034C3DB2776D76099CB9012681094CD368425A5DEF2D45A9918875005A9CF141F310089D57ED6851D78ABCuEy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2023-03-16T01:59:00Z</cp:lastPrinted>
  <dcterms:created xsi:type="dcterms:W3CDTF">2023-03-10T07:40:00Z</dcterms:created>
  <dcterms:modified xsi:type="dcterms:W3CDTF">2023-04-04T02:37:00Z</dcterms:modified>
</cp:coreProperties>
</file>