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A6" w:rsidRPr="002B6E05" w:rsidRDefault="00BF4DA6" w:rsidP="00BF4DA6">
      <w:pPr>
        <w:keepNext/>
        <w:tabs>
          <w:tab w:val="left" w:pos="75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E05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7806D7">
        <w:rPr>
          <w:rFonts w:ascii="Times New Roman" w:hAnsi="Times New Roman" w:cs="Times New Roman"/>
          <w:b/>
          <w:bCs/>
          <w:sz w:val="24"/>
          <w:szCs w:val="24"/>
        </w:rPr>
        <w:t>КРАСНОКУРЫШИНСКОГО</w:t>
      </w:r>
      <w:r w:rsidRPr="002B6E0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BF4DA6" w:rsidRDefault="00BF4DA6" w:rsidP="00BF4DA6">
      <w:pPr>
        <w:keepNext/>
        <w:tabs>
          <w:tab w:val="left" w:pos="75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E05">
        <w:rPr>
          <w:rFonts w:ascii="Times New Roman" w:hAnsi="Times New Roman" w:cs="Times New Roman"/>
          <w:b/>
          <w:bCs/>
          <w:sz w:val="24"/>
          <w:szCs w:val="24"/>
        </w:rPr>
        <w:t>КАНСКОГО РАЙОНА КРАСНОЯРСКОГО КРАЯ</w:t>
      </w:r>
    </w:p>
    <w:p w:rsidR="00BF4DA6" w:rsidRPr="002B6E05" w:rsidRDefault="00BF4DA6" w:rsidP="00BF4DA6">
      <w:pPr>
        <w:keepNext/>
        <w:tabs>
          <w:tab w:val="left" w:pos="7560"/>
        </w:tabs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4DA6" w:rsidRPr="002B6E05" w:rsidRDefault="00BF4DA6" w:rsidP="00BF4DA6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E05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 </w:t>
      </w:r>
    </w:p>
    <w:p w:rsidR="00BF4DA6" w:rsidRPr="002B6E05" w:rsidRDefault="00BF4DA6" w:rsidP="00BF4DA6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BF4DA6" w:rsidRDefault="00BF4DA6" w:rsidP="00BF4DA6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73DA1">
        <w:rPr>
          <w:rFonts w:ascii="Times New Roman" w:hAnsi="Times New Roman" w:cs="Times New Roman"/>
          <w:sz w:val="24"/>
          <w:szCs w:val="24"/>
        </w:rPr>
        <w:t xml:space="preserve"> </w:t>
      </w:r>
      <w:r w:rsidR="001C3194" w:rsidRPr="001C3194">
        <w:rPr>
          <w:rFonts w:ascii="Times New Roman" w:hAnsi="Times New Roman" w:cs="Times New Roman"/>
          <w:b/>
          <w:sz w:val="24"/>
          <w:szCs w:val="24"/>
        </w:rPr>
        <w:t>1</w:t>
      </w:r>
      <w:r w:rsidR="007806D7">
        <w:rPr>
          <w:rFonts w:ascii="Times New Roman" w:hAnsi="Times New Roman" w:cs="Times New Roman"/>
          <w:b/>
          <w:sz w:val="24"/>
          <w:szCs w:val="24"/>
        </w:rPr>
        <w:t>5</w:t>
      </w:r>
      <w:r w:rsidRPr="001C3194">
        <w:rPr>
          <w:rFonts w:ascii="Times New Roman" w:hAnsi="Times New Roman" w:cs="Times New Roman"/>
          <w:b/>
          <w:sz w:val="24"/>
          <w:szCs w:val="24"/>
        </w:rPr>
        <w:t xml:space="preserve"> января </w:t>
      </w:r>
      <w:r w:rsidR="007B75C3">
        <w:rPr>
          <w:rFonts w:ascii="Times New Roman" w:hAnsi="Times New Roman" w:cs="Times New Roman"/>
          <w:b/>
          <w:sz w:val="24"/>
          <w:szCs w:val="24"/>
        </w:rPr>
        <w:t>2025 года</w:t>
      </w:r>
      <w:r w:rsidRPr="002B6E0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2B6E0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2B6E0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2B6E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06D7">
        <w:rPr>
          <w:rFonts w:ascii="Times New Roman" w:hAnsi="Times New Roman" w:cs="Times New Roman"/>
          <w:b/>
          <w:sz w:val="24"/>
          <w:szCs w:val="24"/>
        </w:rPr>
        <w:t>Красный Курыш</w:t>
      </w:r>
      <w:r w:rsidRPr="002B6E0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C3194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773D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C319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B3F54"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="007806D7">
        <w:rPr>
          <w:rFonts w:ascii="Times New Roman" w:hAnsi="Times New Roman" w:cs="Times New Roman"/>
          <w:b/>
          <w:sz w:val="24"/>
          <w:szCs w:val="24"/>
        </w:rPr>
        <w:t>1</w:t>
      </w:r>
      <w:r w:rsidR="001C3194">
        <w:rPr>
          <w:rFonts w:ascii="Times New Roman" w:hAnsi="Times New Roman" w:cs="Times New Roman"/>
          <w:b/>
          <w:sz w:val="24"/>
          <w:szCs w:val="24"/>
        </w:rPr>
        <w:t>-</w:t>
      </w:r>
      <w:r w:rsidRPr="002B6E05">
        <w:rPr>
          <w:rFonts w:ascii="Times New Roman" w:hAnsi="Times New Roman" w:cs="Times New Roman"/>
          <w:b/>
          <w:sz w:val="24"/>
          <w:szCs w:val="24"/>
        </w:rPr>
        <w:t>п</w:t>
      </w:r>
    </w:p>
    <w:p w:rsidR="00BF4DA6" w:rsidRPr="002B6E05" w:rsidRDefault="00BF4DA6" w:rsidP="00BF4DA6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365B" w:rsidRPr="00BF4DA6" w:rsidRDefault="007A0AE3" w:rsidP="00D31646">
      <w:pPr>
        <w:pStyle w:val="20"/>
        <w:spacing w:before="0"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 актуализации Схем</w:t>
      </w:r>
      <w:r w:rsidR="0027365B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теплоснабжения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водоснабжения</w:t>
      </w:r>
      <w:r w:rsidR="0027365B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водоотведения </w:t>
      </w:r>
      <w:r w:rsidR="0027365B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муниципального образования </w:t>
      </w:r>
      <w:r w:rsidR="007806D7">
        <w:rPr>
          <w:rFonts w:ascii="Times New Roman" w:hAnsi="Times New Roman" w:cs="Times New Roman"/>
          <w:color w:val="000000"/>
          <w:sz w:val="24"/>
          <w:szCs w:val="24"/>
          <w:lang w:bidi="ru-RU"/>
        </w:rPr>
        <w:t>Краснокурышинского</w:t>
      </w:r>
      <w:r w:rsidR="00BF4DA6" w:rsidRPr="00BF4DA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27365B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сельсовета Канского района Крас</w:t>
      </w:r>
      <w:r w:rsidR="00F6637B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ноярского </w:t>
      </w:r>
      <w:r w:rsidR="008D0457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края на период до 20</w:t>
      </w:r>
      <w:r w:rsidR="007806D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30</w:t>
      </w:r>
      <w:r w:rsidR="001C319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года на 202</w:t>
      </w:r>
      <w:r w:rsidR="007B4D7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6</w:t>
      </w:r>
      <w:r w:rsidR="0027365B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</w:t>
      </w:r>
    </w:p>
    <w:p w:rsidR="0027365B" w:rsidRDefault="0027365B" w:rsidP="00773DA1">
      <w:pPr>
        <w:pStyle w:val="20"/>
        <w:shd w:val="clear" w:color="auto" w:fill="auto"/>
        <w:spacing w:before="0" w:after="0" w:line="240" w:lineRule="auto"/>
        <w:ind w:firstLine="2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4DA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4DA6" w:rsidRPr="00BF4DA6" w:rsidRDefault="00BF4DA6" w:rsidP="0027365B">
      <w:pPr>
        <w:pStyle w:val="20"/>
        <w:shd w:val="clear" w:color="auto" w:fill="auto"/>
        <w:spacing w:before="0" w:after="0" w:line="240" w:lineRule="auto"/>
        <w:ind w:firstLine="2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7365B" w:rsidRDefault="0027365B" w:rsidP="00BF4DA6">
      <w:pPr>
        <w:pStyle w:val="20"/>
        <w:shd w:val="clear" w:color="auto" w:fill="auto"/>
        <w:spacing w:before="0"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соответствии с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утверждения», </w:t>
      </w:r>
      <w:r w:rsidRPr="00BF4DA6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Уставом </w:t>
      </w:r>
      <w:r w:rsidR="007806D7">
        <w:rPr>
          <w:rFonts w:ascii="Times New Roman" w:hAnsi="Times New Roman" w:cs="Times New Roman"/>
          <w:sz w:val="24"/>
          <w:szCs w:val="24"/>
        </w:rPr>
        <w:t>Краснокурышинского</w:t>
      </w:r>
      <w:r w:rsidRPr="00BF4DA6">
        <w:rPr>
          <w:rFonts w:ascii="Times New Roman" w:hAnsi="Times New Roman" w:cs="Times New Roman"/>
          <w:sz w:val="24"/>
          <w:szCs w:val="24"/>
        </w:rPr>
        <w:t xml:space="preserve"> </w:t>
      </w:r>
      <w:r w:rsidRPr="00BF4DA6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BF4DA6">
        <w:rPr>
          <w:rFonts w:ascii="Times New Roman" w:hAnsi="Times New Roman" w:cs="Times New Roman"/>
          <w:sz w:val="24"/>
          <w:szCs w:val="24"/>
        </w:rPr>
        <w:t xml:space="preserve"> Канского района,</w:t>
      </w:r>
      <w:r w:rsidRPr="00BF4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1646" w:rsidRPr="00BF4DA6" w:rsidRDefault="00D31646" w:rsidP="00BF4DA6">
      <w:pPr>
        <w:pStyle w:val="20"/>
        <w:shd w:val="clear" w:color="auto" w:fill="auto"/>
        <w:spacing w:before="0"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7365B" w:rsidRPr="00BF4DA6" w:rsidRDefault="0027365B" w:rsidP="002736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DA6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27365B" w:rsidRPr="00BF4DA6" w:rsidRDefault="0027365B" w:rsidP="0027365B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184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Прове</w:t>
      </w:r>
      <w:r w:rsidR="007A0A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сти ежегодную актуализацию Схем</w:t>
      </w:r>
      <w:r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теплоснабжения</w:t>
      </w:r>
      <w:r w:rsidR="007A0A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водоснабжения и водоотведения</w:t>
      </w:r>
      <w:r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муниципального образования </w:t>
      </w:r>
      <w:r w:rsidR="007806D7">
        <w:rPr>
          <w:rFonts w:ascii="Times New Roman" w:hAnsi="Times New Roman" w:cs="Times New Roman"/>
          <w:color w:val="000000"/>
          <w:sz w:val="24"/>
          <w:szCs w:val="24"/>
          <w:lang w:bidi="ru-RU"/>
        </w:rPr>
        <w:t>Краснокурышинского</w:t>
      </w:r>
      <w:r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сельсовета Канского района Крас</w:t>
      </w:r>
      <w:r w:rsidR="0093305B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ноярского края на период</w:t>
      </w:r>
      <w:r w:rsidR="00BF4DA6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до 20</w:t>
      </w:r>
      <w:r w:rsidR="007806D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30</w:t>
      </w:r>
      <w:r w:rsidR="002D6B5D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года на 202</w:t>
      </w:r>
      <w:r w:rsidR="001C319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6</w:t>
      </w:r>
      <w:r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год.</w:t>
      </w:r>
    </w:p>
    <w:p w:rsidR="0093305B" w:rsidRPr="00BF4DA6" w:rsidRDefault="0093305B" w:rsidP="0093305B">
      <w:pPr>
        <w:pStyle w:val="20"/>
        <w:shd w:val="clear" w:color="auto" w:fill="auto"/>
        <w:tabs>
          <w:tab w:val="left" w:pos="426"/>
        </w:tabs>
        <w:spacing w:before="0" w:after="184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F4DA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2. </w:t>
      </w:r>
      <w:r w:rsidR="0027365B" w:rsidRPr="00BF4DA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2D6B5D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срок до </w:t>
      </w:r>
      <w:r w:rsidR="00DB3F5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15.01.2025</w:t>
      </w:r>
      <w:r w:rsidR="0027365B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года разместить в установленном порядке уведомление о проведении ежегодной актуализации Схемы теплоснабжения муниципального образования </w:t>
      </w:r>
      <w:r w:rsidR="007806D7">
        <w:rPr>
          <w:rFonts w:ascii="Times New Roman" w:hAnsi="Times New Roman" w:cs="Times New Roman"/>
          <w:color w:val="000000"/>
          <w:sz w:val="24"/>
          <w:szCs w:val="24"/>
          <w:lang w:bidi="ru-RU"/>
        </w:rPr>
        <w:t>Краснокурышинского</w:t>
      </w:r>
      <w:r w:rsidR="0027365B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сельсовета Канского района Крас</w:t>
      </w:r>
      <w:r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ноярского края на </w:t>
      </w:r>
      <w:r w:rsidR="00BF4DA6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период до 20</w:t>
      </w:r>
      <w:r w:rsidR="007806D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30</w:t>
      </w:r>
      <w:r w:rsidR="004975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1C319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года на 2026</w:t>
      </w:r>
      <w:r w:rsidR="0027365B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год.</w:t>
      </w:r>
    </w:p>
    <w:p w:rsidR="0027365B" w:rsidRPr="00BF4DA6" w:rsidRDefault="00D31646" w:rsidP="0093305B">
      <w:pPr>
        <w:pStyle w:val="20"/>
        <w:shd w:val="clear" w:color="auto" w:fill="auto"/>
        <w:tabs>
          <w:tab w:val="left" w:pos="426"/>
        </w:tabs>
        <w:spacing w:before="0" w:after="184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3305B" w:rsidRPr="00BF4D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27365B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Контроль за</w:t>
      </w:r>
      <w:proofErr w:type="gramEnd"/>
      <w:r w:rsidR="0027365B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27365B" w:rsidRPr="00BF4DA6" w:rsidRDefault="00D31646" w:rsidP="0027365B">
      <w:pPr>
        <w:pStyle w:val="20"/>
        <w:shd w:val="clear" w:color="auto" w:fill="auto"/>
        <w:tabs>
          <w:tab w:val="left" w:pos="426"/>
        </w:tabs>
        <w:spacing w:before="0" w:after="184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3305B" w:rsidRPr="00BF4D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7365B" w:rsidRPr="00BF4DA6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 с момента его подписания.</w:t>
      </w:r>
    </w:p>
    <w:p w:rsidR="0027365B" w:rsidRPr="00BF4DA6" w:rsidRDefault="0027365B" w:rsidP="0027365B">
      <w:pPr>
        <w:pStyle w:val="20"/>
        <w:shd w:val="clear" w:color="auto" w:fill="auto"/>
        <w:tabs>
          <w:tab w:val="left" w:pos="426"/>
        </w:tabs>
        <w:spacing w:before="0" w:after="184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7365B" w:rsidRPr="00BF4DA6" w:rsidRDefault="0027365B" w:rsidP="0027365B">
      <w:pPr>
        <w:pStyle w:val="20"/>
        <w:shd w:val="clear" w:color="auto" w:fill="auto"/>
        <w:tabs>
          <w:tab w:val="left" w:pos="426"/>
        </w:tabs>
        <w:spacing w:before="0" w:after="184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F4DA6" w:rsidRPr="00BF4DA6" w:rsidRDefault="0027365B" w:rsidP="002736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DA6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7806D7">
        <w:rPr>
          <w:rFonts w:ascii="Times New Roman" w:eastAsia="Times New Roman" w:hAnsi="Times New Roman" w:cs="Times New Roman"/>
          <w:sz w:val="24"/>
          <w:szCs w:val="24"/>
        </w:rPr>
        <w:t>Краснокурышинского сельсовета</w:t>
      </w:r>
      <w:r w:rsidR="007806D7">
        <w:rPr>
          <w:rFonts w:ascii="Times New Roman" w:eastAsia="Times New Roman" w:hAnsi="Times New Roman" w:cs="Times New Roman"/>
          <w:sz w:val="24"/>
          <w:szCs w:val="24"/>
        </w:rPr>
        <w:tab/>
      </w:r>
      <w:r w:rsidR="007806D7">
        <w:rPr>
          <w:rFonts w:ascii="Times New Roman" w:eastAsia="Times New Roman" w:hAnsi="Times New Roman" w:cs="Times New Roman"/>
          <w:sz w:val="24"/>
          <w:szCs w:val="24"/>
        </w:rPr>
        <w:tab/>
      </w:r>
      <w:r w:rsidR="007806D7">
        <w:rPr>
          <w:rFonts w:ascii="Times New Roman" w:eastAsia="Times New Roman" w:hAnsi="Times New Roman" w:cs="Times New Roman"/>
          <w:sz w:val="24"/>
          <w:szCs w:val="24"/>
        </w:rPr>
        <w:tab/>
      </w:r>
      <w:r w:rsidR="007806D7">
        <w:rPr>
          <w:rFonts w:ascii="Times New Roman" w:eastAsia="Times New Roman" w:hAnsi="Times New Roman" w:cs="Times New Roman"/>
          <w:sz w:val="24"/>
          <w:szCs w:val="24"/>
        </w:rPr>
        <w:tab/>
      </w:r>
      <w:r w:rsidR="007806D7">
        <w:rPr>
          <w:rFonts w:ascii="Times New Roman" w:eastAsia="Times New Roman" w:hAnsi="Times New Roman" w:cs="Times New Roman"/>
          <w:sz w:val="24"/>
          <w:szCs w:val="24"/>
        </w:rPr>
        <w:tab/>
      </w:r>
      <w:r w:rsidRPr="00BF4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06D7">
        <w:rPr>
          <w:rFonts w:ascii="Times New Roman" w:eastAsia="Times New Roman" w:hAnsi="Times New Roman" w:cs="Times New Roman"/>
          <w:sz w:val="24"/>
          <w:szCs w:val="24"/>
        </w:rPr>
        <w:t>О. Н. Миронова</w:t>
      </w:r>
    </w:p>
    <w:p w:rsidR="00BF4DA6" w:rsidRDefault="00BF4DA6" w:rsidP="002736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DA6" w:rsidRDefault="00BF4DA6" w:rsidP="002736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DA6" w:rsidRDefault="00BF4DA6" w:rsidP="002736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DA6" w:rsidRDefault="00BF4DA6" w:rsidP="002736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DA6" w:rsidRDefault="00BF4DA6" w:rsidP="002736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DA6" w:rsidRDefault="00BF4DA6" w:rsidP="002736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DA6" w:rsidRDefault="00BF4DA6" w:rsidP="002736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DA6" w:rsidRDefault="00BF4DA6" w:rsidP="002736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DA6" w:rsidRDefault="00BF4DA6" w:rsidP="002736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DA6" w:rsidRDefault="00BF4DA6" w:rsidP="002736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646" w:rsidRDefault="00D31646" w:rsidP="002736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646" w:rsidRDefault="00D31646" w:rsidP="002736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EF6" w:rsidRPr="0049756D" w:rsidRDefault="009D2EF6" w:rsidP="009D2E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2EF6" w:rsidRPr="0049756D" w:rsidSect="000A30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E158C"/>
    <w:multiLevelType w:val="multilevel"/>
    <w:tmpl w:val="EFE84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5069D2"/>
    <w:multiLevelType w:val="multilevel"/>
    <w:tmpl w:val="B05E7A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65B"/>
    <w:rsid w:val="00000D55"/>
    <w:rsid w:val="00056D8C"/>
    <w:rsid w:val="00073626"/>
    <w:rsid w:val="00084268"/>
    <w:rsid w:val="000A2F49"/>
    <w:rsid w:val="000A3094"/>
    <w:rsid w:val="000C7513"/>
    <w:rsid w:val="000F326E"/>
    <w:rsid w:val="001660A6"/>
    <w:rsid w:val="00170D40"/>
    <w:rsid w:val="001726BF"/>
    <w:rsid w:val="00196D4A"/>
    <w:rsid w:val="001C091D"/>
    <w:rsid w:val="001C3194"/>
    <w:rsid w:val="001F472F"/>
    <w:rsid w:val="00225E49"/>
    <w:rsid w:val="00230A20"/>
    <w:rsid w:val="002334CC"/>
    <w:rsid w:val="0025328F"/>
    <w:rsid w:val="0027365B"/>
    <w:rsid w:val="00295FC0"/>
    <w:rsid w:val="002A06D3"/>
    <w:rsid w:val="002A2EA3"/>
    <w:rsid w:val="002D6B5D"/>
    <w:rsid w:val="003D1299"/>
    <w:rsid w:val="003E430C"/>
    <w:rsid w:val="00425AB4"/>
    <w:rsid w:val="0049756D"/>
    <w:rsid w:val="004B201A"/>
    <w:rsid w:val="004C4265"/>
    <w:rsid w:val="004D6D08"/>
    <w:rsid w:val="004E08CF"/>
    <w:rsid w:val="004F157E"/>
    <w:rsid w:val="004F1993"/>
    <w:rsid w:val="0052686F"/>
    <w:rsid w:val="00625D17"/>
    <w:rsid w:val="00680FC8"/>
    <w:rsid w:val="006B7E97"/>
    <w:rsid w:val="006C75FF"/>
    <w:rsid w:val="00722BBF"/>
    <w:rsid w:val="00773DA1"/>
    <w:rsid w:val="007806D7"/>
    <w:rsid w:val="00796232"/>
    <w:rsid w:val="007A0AE3"/>
    <w:rsid w:val="007B05FD"/>
    <w:rsid w:val="007B4D76"/>
    <w:rsid w:val="007B75C3"/>
    <w:rsid w:val="007C395E"/>
    <w:rsid w:val="007F5D1D"/>
    <w:rsid w:val="00817E94"/>
    <w:rsid w:val="00857512"/>
    <w:rsid w:val="008B7254"/>
    <w:rsid w:val="008D0457"/>
    <w:rsid w:val="008F67C6"/>
    <w:rsid w:val="00927B05"/>
    <w:rsid w:val="00930324"/>
    <w:rsid w:val="0093305B"/>
    <w:rsid w:val="0094650C"/>
    <w:rsid w:val="009D2EF6"/>
    <w:rsid w:val="00A409CD"/>
    <w:rsid w:val="00A66CCF"/>
    <w:rsid w:val="00A86FA7"/>
    <w:rsid w:val="00BE6389"/>
    <w:rsid w:val="00BF4DA6"/>
    <w:rsid w:val="00C12DCE"/>
    <w:rsid w:val="00CB502E"/>
    <w:rsid w:val="00D17EB6"/>
    <w:rsid w:val="00D31646"/>
    <w:rsid w:val="00D82D8D"/>
    <w:rsid w:val="00DB3F54"/>
    <w:rsid w:val="00DF1F36"/>
    <w:rsid w:val="00E05EF2"/>
    <w:rsid w:val="00E505B2"/>
    <w:rsid w:val="00EE3EF7"/>
    <w:rsid w:val="00F36CE8"/>
    <w:rsid w:val="00F42E22"/>
    <w:rsid w:val="00F6637B"/>
    <w:rsid w:val="00F72CD1"/>
    <w:rsid w:val="00FC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7365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365B"/>
    <w:pPr>
      <w:widowControl w:val="0"/>
      <w:shd w:val="clear" w:color="auto" w:fill="FFFFFF"/>
      <w:spacing w:before="420" w:after="720" w:line="0" w:lineRule="atLeast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7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6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305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D2EF6"/>
    <w:rPr>
      <w:color w:val="0000FF"/>
      <w:u w:val="single"/>
    </w:rPr>
  </w:style>
  <w:style w:type="paragraph" w:styleId="a7">
    <w:name w:val="Normal (Web)"/>
    <w:basedOn w:val="a"/>
    <w:link w:val="a8"/>
    <w:unhideWhenUsed/>
    <w:rsid w:val="009D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D2EF6"/>
    <w:rPr>
      <w:b/>
      <w:bCs/>
    </w:rPr>
  </w:style>
  <w:style w:type="character" w:customStyle="1" w:styleId="a8">
    <w:name w:val="Обычный (веб) Знак"/>
    <w:link w:val="a7"/>
    <w:locked/>
    <w:rsid w:val="004F15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CCEC-A861-46F4-9BF4-72B01F5E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2025-01-15T06:32:00Z</cp:lastPrinted>
  <dcterms:created xsi:type="dcterms:W3CDTF">2020-01-15T01:10:00Z</dcterms:created>
  <dcterms:modified xsi:type="dcterms:W3CDTF">2025-01-15T06:38:00Z</dcterms:modified>
</cp:coreProperties>
</file>